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EF106" w14:textId="77777777" w:rsidR="00000000" w:rsidRPr="00981B8D" w:rsidRDefault="00981B8D" w:rsidP="00981B8D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  <w:r w:rsidRPr="00981B8D">
        <w:rPr>
          <w:rFonts w:ascii="Arial" w:hAnsi="Arial" w:cs="Arial"/>
          <w:b/>
          <w:color w:val="0070C0"/>
          <w:sz w:val="44"/>
          <w:szCs w:val="44"/>
          <w:u w:val="single"/>
        </w:rPr>
        <w:t>SCIENTIFIC INVESTIGATION SKILLS</w:t>
      </w:r>
    </w:p>
    <w:p w14:paraId="5E4158DB" w14:textId="09F3BA03" w:rsidR="00981B8D" w:rsidRPr="00D1299B" w:rsidRDefault="00981B8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SKILLS REQUIRED IN LIFE SCIENCES FOR THE NSC EXAMS ARE INDICATED </w:t>
      </w: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 xml:space="preserve">IN </w:t>
      </w:r>
      <w:r w:rsidR="00D1299B" w:rsidRPr="00D1299B">
        <w:rPr>
          <w:rFonts w:ascii="Arial" w:hAnsi="Arial" w:cs="Arial"/>
          <w:b/>
          <w:bCs/>
          <w:color w:val="FF0000"/>
          <w:sz w:val="32"/>
          <w:szCs w:val="32"/>
        </w:rPr>
        <w:t>BOLD</w:t>
      </w: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.</w:t>
      </w:r>
    </w:p>
    <w:p w14:paraId="0BFAB60F" w14:textId="77777777" w:rsidR="00981B8D" w:rsidRPr="00D1299B" w:rsidRDefault="00981B8D">
      <w:pPr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INTERPRETING GRAPHS AND DATA</w:t>
      </w:r>
    </w:p>
    <w:p w14:paraId="2C271187" w14:textId="77777777" w:rsidR="00981B8D" w:rsidRPr="00420EBA" w:rsidRDefault="00420EBA">
      <w:pPr>
        <w:rPr>
          <w:rFonts w:ascii="Arial" w:hAnsi="Arial" w:cs="Arial"/>
          <w:b/>
          <w:sz w:val="28"/>
          <w:szCs w:val="28"/>
          <w:u w:val="single"/>
        </w:rPr>
      </w:pPr>
      <w:r w:rsidRPr="00420EBA">
        <w:rPr>
          <w:rFonts w:ascii="Arial" w:hAnsi="Arial" w:cs="Arial"/>
          <w:b/>
          <w:sz w:val="28"/>
          <w:szCs w:val="28"/>
          <w:u w:val="single"/>
        </w:rPr>
        <w:t>NOVEMBER 2016</w:t>
      </w:r>
    </w:p>
    <w:p w14:paraId="71D824BB" w14:textId="77777777" w:rsidR="00420EBA" w:rsidRDefault="00420EBA">
      <w:r>
        <w:rPr>
          <w:noProof/>
          <w:lang w:eastAsia="en-ZA"/>
        </w:rPr>
        <w:drawing>
          <wp:inline distT="0" distB="0" distL="0" distR="0" wp14:anchorId="02B914CB" wp14:editId="115F5AD5">
            <wp:extent cx="5731510" cy="481477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61F16" w14:textId="77777777" w:rsidR="00420EBA" w:rsidRPr="00E53BE5" w:rsidRDefault="00420EBA" w:rsidP="00E53BE5">
      <w:pPr>
        <w:rPr>
          <w:b/>
          <w:color w:val="FF0000"/>
        </w:rPr>
      </w:pPr>
      <w:r w:rsidRPr="00E53BE5">
        <w:rPr>
          <w:rFonts w:ascii="Arial" w:hAnsi="Arial" w:cs="Arial"/>
          <w:b/>
          <w:color w:val="FF0000"/>
          <w:sz w:val="32"/>
          <w:szCs w:val="32"/>
        </w:rPr>
        <w:t xml:space="preserve"> IDENTIFY VARIABLES</w:t>
      </w:r>
      <w:r w:rsidR="00E53BE5" w:rsidRPr="00E53BE5">
        <w:rPr>
          <w:rFonts w:ascii="Arial" w:hAnsi="Arial" w:cs="Arial"/>
          <w:b/>
          <w:color w:val="FF0000"/>
          <w:sz w:val="32"/>
          <w:szCs w:val="32"/>
        </w:rPr>
        <w:t xml:space="preserve">                                                                        </w:t>
      </w:r>
    </w:p>
    <w:p w14:paraId="61E339ED" w14:textId="77777777" w:rsidR="00E53BE5" w:rsidRPr="005D7B70" w:rsidRDefault="00E53BE5" w:rsidP="00420EBA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 w:rsidRPr="005D7B70">
        <w:rPr>
          <w:rFonts w:ascii="Arial" w:hAnsi="Arial" w:cs="Arial"/>
          <w:color w:val="FF0000"/>
          <w:sz w:val="28"/>
          <w:szCs w:val="28"/>
        </w:rPr>
        <w:t>INDEPENDENT VARIABLE</w:t>
      </w:r>
    </w:p>
    <w:p w14:paraId="65321602" w14:textId="77777777" w:rsidR="00420EBA" w:rsidRPr="005D7B70" w:rsidRDefault="00420EBA" w:rsidP="00420EBA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 w:rsidRPr="005D7B70">
        <w:rPr>
          <w:rFonts w:ascii="Arial" w:hAnsi="Arial" w:cs="Arial"/>
          <w:color w:val="FF0000"/>
          <w:sz w:val="28"/>
          <w:szCs w:val="28"/>
        </w:rPr>
        <w:t>D</w:t>
      </w:r>
      <w:r w:rsidR="00E53BE5" w:rsidRPr="005D7B70">
        <w:rPr>
          <w:rFonts w:ascii="Arial" w:hAnsi="Arial" w:cs="Arial"/>
          <w:color w:val="FF0000"/>
          <w:sz w:val="28"/>
          <w:szCs w:val="28"/>
        </w:rPr>
        <w:t>EPENDENT</w:t>
      </w:r>
      <w:r w:rsidRPr="005D7B70">
        <w:rPr>
          <w:rFonts w:ascii="Arial" w:hAnsi="Arial" w:cs="Arial"/>
          <w:color w:val="FF0000"/>
          <w:sz w:val="28"/>
          <w:szCs w:val="28"/>
        </w:rPr>
        <w:t xml:space="preserve"> VARIABLE</w:t>
      </w:r>
    </w:p>
    <w:p w14:paraId="4D832D8E" w14:textId="236D2A57" w:rsidR="00E53BE5" w:rsidRPr="005D7B70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 w:rsidRPr="005D7B70">
        <w:rPr>
          <w:rFonts w:ascii="Arial" w:hAnsi="Arial" w:cs="Arial"/>
          <w:color w:val="FF0000"/>
          <w:sz w:val="28"/>
          <w:szCs w:val="28"/>
        </w:rPr>
        <w:t>CONTROLLED VARIABLE</w:t>
      </w:r>
      <w:r w:rsidR="0003197D">
        <w:rPr>
          <w:rFonts w:ascii="Arial" w:hAnsi="Arial" w:cs="Arial"/>
          <w:color w:val="FF0000"/>
          <w:sz w:val="28"/>
          <w:szCs w:val="28"/>
        </w:rPr>
        <w:t>S</w:t>
      </w:r>
    </w:p>
    <w:p w14:paraId="3C7790D4" w14:textId="50A95525" w:rsidR="00E53BE5" w:rsidRPr="00EF5E78" w:rsidRDefault="00EF5E78" w:rsidP="00E53BE5">
      <w:pPr>
        <w:pStyle w:val="ListParagraph"/>
        <w:rPr>
          <w:rFonts w:ascii="Arial" w:hAnsi="Arial" w:cs="Arial"/>
          <w:color w:val="002060"/>
          <w:sz w:val="28"/>
          <w:szCs w:val="28"/>
        </w:rPr>
      </w:pPr>
      <w:r w:rsidRPr="00EF5E78">
        <w:rPr>
          <w:rFonts w:ascii="Arial" w:hAnsi="Arial" w:cs="Arial"/>
          <w:color w:val="002060"/>
          <w:sz w:val="28"/>
          <w:szCs w:val="28"/>
        </w:rPr>
        <w:t>Example</w:t>
      </w:r>
      <w:r>
        <w:rPr>
          <w:rFonts w:ascii="Arial" w:hAnsi="Arial" w:cs="Arial"/>
          <w:color w:val="002060"/>
          <w:sz w:val="28"/>
          <w:szCs w:val="28"/>
        </w:rPr>
        <w:t xml:space="preserve">, </w:t>
      </w:r>
      <w:r w:rsidR="00E6286B">
        <w:rPr>
          <w:rFonts w:ascii="Arial" w:hAnsi="Arial" w:cs="Arial"/>
          <w:color w:val="002060"/>
          <w:sz w:val="28"/>
          <w:szCs w:val="28"/>
        </w:rPr>
        <w:t>a</w:t>
      </w:r>
      <w:r>
        <w:rPr>
          <w:rFonts w:ascii="Arial" w:hAnsi="Arial" w:cs="Arial"/>
          <w:color w:val="002060"/>
          <w:sz w:val="28"/>
          <w:szCs w:val="28"/>
        </w:rPr>
        <w:t>n investigation was conducted to determine the effect of brightness of light on the diameter of the pupil of the eye.</w:t>
      </w:r>
    </w:p>
    <w:p w14:paraId="51FBF29A" w14:textId="54BD988D" w:rsidR="00E53BE5" w:rsidRDefault="00E53BE5" w:rsidP="00E53BE5">
      <w:pPr>
        <w:pStyle w:val="ListParagraph"/>
        <w:rPr>
          <w:color w:val="FF0000"/>
        </w:rPr>
      </w:pPr>
    </w:p>
    <w:p w14:paraId="3A20745B" w14:textId="77777777" w:rsidR="00E53BE5" w:rsidRPr="005D7B70" w:rsidRDefault="005D7B70" w:rsidP="00E53BE5">
      <w:pPr>
        <w:pStyle w:val="ListParagrap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5D7B70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BE ABLE TO WRITE…</w:t>
      </w:r>
    </w:p>
    <w:p w14:paraId="0A1CA805" w14:textId="77777777" w:rsidR="00E53BE5" w:rsidRPr="00D1299B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HYPOTHESIS</w:t>
      </w:r>
    </w:p>
    <w:p w14:paraId="08667CF2" w14:textId="77777777" w:rsidR="00E53BE5" w:rsidRPr="00D1299B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INVESTIGATIVE QUESTION</w:t>
      </w:r>
    </w:p>
    <w:p w14:paraId="5ED3FB12" w14:textId="77777777" w:rsidR="00E53BE5" w:rsidRPr="00D1299B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CONCLUSION</w:t>
      </w:r>
    </w:p>
    <w:p w14:paraId="0553D35C" w14:textId="77777777" w:rsidR="00E53BE5" w:rsidRPr="00D1299B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PLANNING</w:t>
      </w:r>
    </w:p>
    <w:p w14:paraId="7BE02086" w14:textId="77777777" w:rsidR="00E53BE5" w:rsidRPr="00E53BE5" w:rsidRDefault="00E53BE5" w:rsidP="00E53BE5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PRECAUTIONS</w:t>
      </w:r>
    </w:p>
    <w:p w14:paraId="604CA60B" w14:textId="77777777" w:rsidR="00420EBA" w:rsidRDefault="00420EBA">
      <w:r>
        <w:rPr>
          <w:noProof/>
          <w:lang w:eastAsia="en-ZA"/>
        </w:rPr>
        <w:drawing>
          <wp:inline distT="0" distB="0" distL="0" distR="0" wp14:anchorId="122C61DE" wp14:editId="4BB34CE0">
            <wp:extent cx="5731510" cy="289147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AED74" w14:textId="77777777" w:rsidR="00420EBA" w:rsidRDefault="00420EBA">
      <w:r>
        <w:rPr>
          <w:noProof/>
          <w:lang w:eastAsia="en-ZA"/>
        </w:rPr>
        <w:lastRenderedPageBreak/>
        <w:drawing>
          <wp:inline distT="0" distB="0" distL="0" distR="0" wp14:anchorId="3899154D" wp14:editId="63D30256">
            <wp:extent cx="5731510" cy="4379947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465D7" w14:textId="77777777" w:rsidR="00420EBA" w:rsidRDefault="00420EBA"/>
    <w:p w14:paraId="3483B5C2" w14:textId="77777777" w:rsidR="00420EBA" w:rsidRDefault="00420EBA">
      <w:r>
        <w:rPr>
          <w:noProof/>
          <w:lang w:eastAsia="en-ZA"/>
        </w:rPr>
        <w:drawing>
          <wp:inline distT="0" distB="0" distL="0" distR="0" wp14:anchorId="310D9581" wp14:editId="712D3DCB">
            <wp:extent cx="5731510" cy="303919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0A659" w14:textId="77777777" w:rsidR="001B550B" w:rsidRDefault="001B550B">
      <w:r>
        <w:rPr>
          <w:noProof/>
          <w:lang w:eastAsia="en-ZA"/>
        </w:rPr>
        <w:lastRenderedPageBreak/>
        <w:drawing>
          <wp:inline distT="0" distB="0" distL="0" distR="0" wp14:anchorId="6FA87CF8" wp14:editId="2DCF2969">
            <wp:extent cx="5731510" cy="400514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A7A20" w14:textId="77777777" w:rsidR="001B550B" w:rsidRPr="00D1299B" w:rsidRDefault="001B550B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SIMPLE CALCULATIONS</w:t>
      </w:r>
    </w:p>
    <w:p w14:paraId="0E0BF6A5" w14:textId="77777777" w:rsidR="001B550B" w:rsidRPr="00D1299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AVERAGE</w:t>
      </w:r>
    </w:p>
    <w:p w14:paraId="7C01C352" w14:textId="77777777" w:rsidR="001B550B" w:rsidRPr="00D1299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DIFFERENCE</w:t>
      </w:r>
    </w:p>
    <w:p w14:paraId="6AAF2782" w14:textId="77777777" w:rsidR="001B550B" w:rsidRPr="00D1299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 xml:space="preserve"> %</w:t>
      </w:r>
    </w:p>
    <w:p w14:paraId="5C8B96D8" w14:textId="77777777" w:rsidR="001B550B" w:rsidRPr="00D1299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% INCREASE</w:t>
      </w:r>
    </w:p>
    <w:p w14:paraId="7226B688" w14:textId="77777777" w:rsidR="001B550B" w:rsidRPr="00D1299B" w:rsidRDefault="001B550B" w:rsidP="001B550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HOW MANY TIMES BIGGER</w:t>
      </w:r>
    </w:p>
    <w:p w14:paraId="523565FB" w14:textId="77777777" w:rsidR="005D7B70" w:rsidRDefault="005D7B70" w:rsidP="005D7B70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659641A5" w14:textId="77777777" w:rsidR="005D7B70" w:rsidRPr="00247E95" w:rsidRDefault="005D7B70" w:rsidP="005D7B70">
      <w:pPr>
        <w:pStyle w:val="ListParagraph"/>
        <w:rPr>
          <w:rFonts w:ascii="Arial" w:hAnsi="Arial" w:cs="Arial"/>
          <w:b/>
          <w:sz w:val="32"/>
          <w:szCs w:val="32"/>
        </w:rPr>
      </w:pPr>
      <w:r w:rsidRPr="00247E95">
        <w:rPr>
          <w:rFonts w:ascii="Arial" w:hAnsi="Arial" w:cs="Arial"/>
          <w:b/>
          <w:sz w:val="32"/>
          <w:szCs w:val="32"/>
        </w:rPr>
        <w:t>Example, the growth rate of a certain plant per day.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95"/>
        <w:gridCol w:w="1355"/>
        <w:gridCol w:w="1355"/>
        <w:gridCol w:w="1355"/>
        <w:gridCol w:w="1368"/>
        <w:gridCol w:w="1368"/>
      </w:tblGrid>
      <w:tr w:rsidR="005D7B70" w14:paraId="458C5399" w14:textId="77777777" w:rsidTr="0073797C">
        <w:tc>
          <w:tcPr>
            <w:tcW w:w="1505" w:type="dxa"/>
          </w:tcPr>
          <w:p w14:paraId="5061539F" w14:textId="77777777" w:rsidR="005D7B70" w:rsidRPr="00247E95" w:rsidRDefault="005D7B70" w:rsidP="005D7B70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47E95">
              <w:rPr>
                <w:rFonts w:ascii="Arial" w:hAnsi="Arial" w:cs="Arial"/>
                <w:b/>
                <w:sz w:val="32"/>
                <w:szCs w:val="32"/>
              </w:rPr>
              <w:t>Day</w:t>
            </w:r>
          </w:p>
        </w:tc>
        <w:tc>
          <w:tcPr>
            <w:tcW w:w="1403" w:type="dxa"/>
          </w:tcPr>
          <w:p w14:paraId="40D1DE31" w14:textId="77777777"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1403" w:type="dxa"/>
          </w:tcPr>
          <w:p w14:paraId="4E45D910" w14:textId="77777777"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1403" w:type="dxa"/>
          </w:tcPr>
          <w:p w14:paraId="68A51DCA" w14:textId="77777777"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1404" w:type="dxa"/>
          </w:tcPr>
          <w:p w14:paraId="2174CC90" w14:textId="77777777"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404" w:type="dxa"/>
          </w:tcPr>
          <w:p w14:paraId="18D885A9" w14:textId="77777777" w:rsidR="005D7B70" w:rsidRDefault="005D7B70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5D7B70" w14:paraId="2A2086DD" w14:textId="77777777" w:rsidTr="0073797C">
        <w:tc>
          <w:tcPr>
            <w:tcW w:w="1505" w:type="dxa"/>
          </w:tcPr>
          <w:p w14:paraId="336FFF0E" w14:textId="77777777" w:rsidR="005D7B70" w:rsidRPr="00247E95" w:rsidRDefault="0073797C" w:rsidP="005D7B70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47E95">
              <w:rPr>
                <w:rFonts w:ascii="Arial" w:hAnsi="Arial" w:cs="Arial"/>
                <w:b/>
                <w:sz w:val="32"/>
                <w:szCs w:val="32"/>
              </w:rPr>
              <w:t>Growth in cm/day</w:t>
            </w:r>
          </w:p>
        </w:tc>
        <w:tc>
          <w:tcPr>
            <w:tcW w:w="1403" w:type="dxa"/>
          </w:tcPr>
          <w:p w14:paraId="6A989A32" w14:textId="77777777"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0,5</w:t>
            </w:r>
          </w:p>
        </w:tc>
        <w:tc>
          <w:tcPr>
            <w:tcW w:w="1403" w:type="dxa"/>
          </w:tcPr>
          <w:p w14:paraId="7B604F65" w14:textId="77777777"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1,2</w:t>
            </w:r>
          </w:p>
        </w:tc>
        <w:tc>
          <w:tcPr>
            <w:tcW w:w="1403" w:type="dxa"/>
          </w:tcPr>
          <w:p w14:paraId="38D2D0B9" w14:textId="77777777"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2,5</w:t>
            </w:r>
          </w:p>
        </w:tc>
        <w:tc>
          <w:tcPr>
            <w:tcW w:w="1404" w:type="dxa"/>
          </w:tcPr>
          <w:p w14:paraId="0A9E2CF1" w14:textId="77777777"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0,75</w:t>
            </w:r>
          </w:p>
        </w:tc>
        <w:tc>
          <w:tcPr>
            <w:tcW w:w="1404" w:type="dxa"/>
          </w:tcPr>
          <w:p w14:paraId="712EC3F5" w14:textId="77777777" w:rsidR="005D7B70" w:rsidRDefault="0073797C" w:rsidP="005D7B70">
            <w:pPr>
              <w:pStyle w:val="ListParagraph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0,75</w:t>
            </w:r>
          </w:p>
        </w:tc>
      </w:tr>
    </w:tbl>
    <w:p w14:paraId="3CE2A5AD" w14:textId="77777777" w:rsidR="005D7B70" w:rsidRDefault="005D7B70" w:rsidP="005D7B70">
      <w:pPr>
        <w:pStyle w:val="ListParagraph"/>
        <w:rPr>
          <w:rFonts w:ascii="Arial" w:hAnsi="Arial" w:cs="Arial"/>
          <w:sz w:val="32"/>
          <w:szCs w:val="32"/>
        </w:rPr>
      </w:pPr>
    </w:p>
    <w:p w14:paraId="5DFAAC12" w14:textId="77777777" w:rsidR="005D7B70" w:rsidRPr="005D7B70" w:rsidRDefault="005D7B70" w:rsidP="005D7B70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74A820A7" w14:textId="77777777" w:rsidR="001B550B" w:rsidRDefault="001B550B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 wp14:anchorId="7F746999" wp14:editId="30040539">
            <wp:extent cx="5731510" cy="3472574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99902" w14:textId="77777777" w:rsidR="001B550B" w:rsidRDefault="001B550B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25493240" wp14:editId="0419933A">
            <wp:extent cx="5731510" cy="3211187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FC2C3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048F6F03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0DA27419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2C4CAACA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1440DAB5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171304A2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4FA57B24" w14:textId="77777777" w:rsidR="00445121" w:rsidRDefault="00445121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1A71E813" w14:textId="77777777" w:rsidR="00445121" w:rsidRDefault="00445121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1EE0EC22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35CF95EA" w14:textId="77777777" w:rsidR="001B550B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  <w:r w:rsidRPr="000B7AED">
        <w:rPr>
          <w:rFonts w:ascii="Arial" w:hAnsi="Arial" w:cs="Arial"/>
          <w:sz w:val="28"/>
          <w:szCs w:val="28"/>
          <w:u w:val="single"/>
        </w:rPr>
        <w:lastRenderedPageBreak/>
        <w:t>NOVEMBER 2017</w:t>
      </w:r>
    </w:p>
    <w:p w14:paraId="77B7095F" w14:textId="77777777" w:rsid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en-ZA"/>
        </w:rPr>
        <w:drawing>
          <wp:inline distT="0" distB="0" distL="0" distR="0" wp14:anchorId="6431C09B" wp14:editId="63B6DE69">
            <wp:extent cx="5731510" cy="399943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F79C6" w14:textId="77777777" w:rsidR="000B7AED" w:rsidRPr="000B7AED" w:rsidRDefault="000B7AED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551F68EF" w14:textId="77777777"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31098805" w14:textId="77777777"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797F55C1" wp14:editId="2509D7BC">
            <wp:extent cx="5731510" cy="3336245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3F092" w14:textId="77777777" w:rsidR="000B7AED" w:rsidRPr="00D1299B" w:rsidRDefault="000B7AED" w:rsidP="001B550B">
      <w:pPr>
        <w:pStyle w:val="ListParagraph"/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DRAW DIAGRAMS</w:t>
      </w:r>
    </w:p>
    <w:p w14:paraId="7320F930" w14:textId="77777777" w:rsidR="000B7AED" w:rsidRDefault="000B7AE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 wp14:anchorId="05A5FC46" wp14:editId="4BCBCD04">
            <wp:extent cx="5731510" cy="4311156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492B5" w14:textId="77777777" w:rsidR="009D4038" w:rsidRDefault="005A4B1D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6484E625" wp14:editId="597E1585">
            <wp:extent cx="5542280" cy="3975735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D15B9" w14:textId="77777777" w:rsidR="009D4038" w:rsidRDefault="009D4038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66B75097" w14:textId="77777777" w:rsidR="009D4038" w:rsidRDefault="009D4038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219BB0C3" w14:textId="77777777" w:rsidR="00E75A61" w:rsidRPr="00D1299B" w:rsidRDefault="00E75A61" w:rsidP="001B550B">
      <w:pPr>
        <w:pStyle w:val="ListParagraph"/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RELIABILITY AND VALIDITY</w:t>
      </w:r>
    </w:p>
    <w:p w14:paraId="6CD8DEA3" w14:textId="77777777" w:rsidR="00E75A61" w:rsidRPr="00D1299B" w:rsidRDefault="00E75A61" w:rsidP="001B550B">
      <w:pPr>
        <w:pStyle w:val="ListParagraph"/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56E1FD16" w14:textId="77777777" w:rsidR="000B7AED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550C87BA" wp14:editId="5CBFC070">
            <wp:extent cx="5731510" cy="3304278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72828" w14:textId="77777777" w:rsidR="00E75A61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434668AC" wp14:editId="7F2A5C1B">
            <wp:extent cx="5391150" cy="45402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C6757" w14:textId="77777777" w:rsidR="00E75A61" w:rsidRDefault="00E75A6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44654228" w14:textId="77777777" w:rsidR="000B7AED" w:rsidRPr="00134A90" w:rsidRDefault="00134A90" w:rsidP="001B550B">
      <w:pPr>
        <w:pStyle w:val="ListParagraph"/>
        <w:rPr>
          <w:rFonts w:ascii="Arial" w:hAnsi="Arial" w:cs="Arial"/>
          <w:sz w:val="28"/>
          <w:szCs w:val="28"/>
          <w:u w:val="single"/>
        </w:rPr>
      </w:pPr>
      <w:r w:rsidRPr="00134A90">
        <w:rPr>
          <w:rFonts w:ascii="Arial" w:hAnsi="Arial" w:cs="Arial"/>
          <w:sz w:val="28"/>
          <w:szCs w:val="28"/>
          <w:u w:val="single"/>
        </w:rPr>
        <w:lastRenderedPageBreak/>
        <w:t>NOVEMBER 2018</w:t>
      </w:r>
    </w:p>
    <w:p w14:paraId="7BA7D24B" w14:textId="77777777" w:rsidR="00134A90" w:rsidRDefault="00134A9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703B784F" w14:textId="77777777" w:rsidR="00134A90" w:rsidRDefault="00134A9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171C7EE8" wp14:editId="3B3D50F0">
            <wp:extent cx="5454650" cy="477901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372A6" w14:textId="77777777" w:rsidR="00134A90" w:rsidRDefault="00134A9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</w:p>
    <w:p w14:paraId="31D21F33" w14:textId="77777777" w:rsidR="00134A90" w:rsidRDefault="00CC45B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 wp14:anchorId="3A56EC0B" wp14:editId="33AA2834">
            <wp:extent cx="5731510" cy="3627238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3B9A6" w14:textId="77777777" w:rsidR="00CC45B1" w:rsidRDefault="00CC45B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21D5344D" wp14:editId="0B44268C">
            <wp:extent cx="5731510" cy="4150998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5F224" w14:textId="77777777" w:rsidR="00CC45B1" w:rsidRDefault="00CC45B1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 wp14:anchorId="508781A8" wp14:editId="7985D7BB">
            <wp:extent cx="5731510" cy="1555626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72AF1" w14:textId="77777777" w:rsidR="00CC45B1" w:rsidRDefault="00077830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1EB208A3" wp14:editId="2F0217AD">
            <wp:extent cx="5731510" cy="3100679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72D8D" w14:textId="77777777" w:rsidR="00077830" w:rsidRDefault="00ED4956" w:rsidP="001B550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lastRenderedPageBreak/>
        <w:drawing>
          <wp:inline distT="0" distB="0" distL="0" distR="0" wp14:anchorId="7E53261B" wp14:editId="56E9C6FA">
            <wp:extent cx="5731510" cy="4149516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B5770" w14:textId="77777777" w:rsidR="00ED4956" w:rsidRPr="00D1299B" w:rsidRDefault="00474279" w:rsidP="001B550B">
      <w:pPr>
        <w:pStyle w:val="ListParagraph"/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DRAW GRAPHS</w:t>
      </w:r>
    </w:p>
    <w:p w14:paraId="4E9615AA" w14:textId="77777777" w:rsidR="00474279" w:rsidRPr="00D1299B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PIE CHART</w:t>
      </w:r>
    </w:p>
    <w:p w14:paraId="6EC9FA83" w14:textId="77777777" w:rsidR="00474279" w:rsidRPr="00D1299B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LINE GRAPH</w:t>
      </w:r>
    </w:p>
    <w:p w14:paraId="559C7909" w14:textId="77777777" w:rsidR="00474279" w:rsidRPr="00D1299B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HISTOGRAM</w:t>
      </w:r>
    </w:p>
    <w:p w14:paraId="6EDC3B70" w14:textId="77777777" w:rsidR="00474279" w:rsidRPr="00D1299B" w:rsidRDefault="00474279" w:rsidP="0047427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32"/>
          <w:szCs w:val="32"/>
        </w:rPr>
      </w:pPr>
      <w:r w:rsidRPr="00D1299B">
        <w:rPr>
          <w:rFonts w:ascii="Arial" w:hAnsi="Arial" w:cs="Arial"/>
          <w:b/>
          <w:bCs/>
          <w:color w:val="FF0000"/>
          <w:sz w:val="32"/>
          <w:szCs w:val="32"/>
        </w:rPr>
        <w:t>BAR GRAPHS</w:t>
      </w:r>
    </w:p>
    <w:p w14:paraId="11E12A7B" w14:textId="77777777" w:rsidR="003F419B" w:rsidRPr="003F419B" w:rsidRDefault="003F419B" w:rsidP="003F419B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  <w:r w:rsidRPr="003F419B">
        <w:rPr>
          <w:rFonts w:ascii="Arial" w:hAnsi="Arial" w:cs="Arial"/>
          <w:b/>
          <w:sz w:val="28"/>
          <w:szCs w:val="28"/>
          <w:u w:val="single"/>
        </w:rPr>
        <w:t>NOVEMBER 2016</w:t>
      </w:r>
      <w:r>
        <w:rPr>
          <w:rFonts w:ascii="Arial" w:hAnsi="Arial" w:cs="Arial"/>
          <w:b/>
          <w:sz w:val="28"/>
          <w:szCs w:val="28"/>
          <w:u w:val="single"/>
        </w:rPr>
        <w:t xml:space="preserve"> (P2)</w:t>
      </w:r>
    </w:p>
    <w:p w14:paraId="06276EA7" w14:textId="77777777" w:rsidR="003F419B" w:rsidRDefault="003F419B" w:rsidP="003F419B">
      <w:pPr>
        <w:pStyle w:val="ListParagrap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n-ZA"/>
        </w:rPr>
        <w:drawing>
          <wp:inline distT="0" distB="0" distL="0" distR="0" wp14:anchorId="618357AF" wp14:editId="06C7BFE0">
            <wp:extent cx="5731510" cy="297537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19B" w:rsidSect="00F00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A38CD"/>
    <w:multiLevelType w:val="hybridMultilevel"/>
    <w:tmpl w:val="FC1C86CA"/>
    <w:lvl w:ilvl="0" w:tplc="CD9211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  <w:sz w:val="32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06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B8D"/>
    <w:rsid w:val="0003197D"/>
    <w:rsid w:val="00077830"/>
    <w:rsid w:val="000B7AED"/>
    <w:rsid w:val="00134A90"/>
    <w:rsid w:val="001476F4"/>
    <w:rsid w:val="001B550B"/>
    <w:rsid w:val="001E3D6C"/>
    <w:rsid w:val="00247E95"/>
    <w:rsid w:val="002836FD"/>
    <w:rsid w:val="002C76B1"/>
    <w:rsid w:val="003F419B"/>
    <w:rsid w:val="00420EBA"/>
    <w:rsid w:val="00445121"/>
    <w:rsid w:val="00474279"/>
    <w:rsid w:val="004B18D0"/>
    <w:rsid w:val="005A4B1D"/>
    <w:rsid w:val="005D7B70"/>
    <w:rsid w:val="00665AD2"/>
    <w:rsid w:val="006B53A1"/>
    <w:rsid w:val="0073797C"/>
    <w:rsid w:val="0081670F"/>
    <w:rsid w:val="009243FB"/>
    <w:rsid w:val="00981B8D"/>
    <w:rsid w:val="009D4038"/>
    <w:rsid w:val="00B26F11"/>
    <w:rsid w:val="00CC45B1"/>
    <w:rsid w:val="00D1299B"/>
    <w:rsid w:val="00DF2B47"/>
    <w:rsid w:val="00E53BE5"/>
    <w:rsid w:val="00E6286B"/>
    <w:rsid w:val="00E75A61"/>
    <w:rsid w:val="00ED4956"/>
    <w:rsid w:val="00EF5E78"/>
    <w:rsid w:val="00F009F4"/>
    <w:rsid w:val="00FA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8D20A0"/>
  <w15:docId w15:val="{8541958B-C071-4076-85B7-DFD8B437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EBA"/>
    <w:pPr>
      <w:ind w:left="720"/>
      <w:contextualSpacing/>
    </w:pPr>
  </w:style>
  <w:style w:type="table" w:styleId="TableGrid">
    <w:name w:val="Table Grid"/>
    <w:basedOn w:val="TableNormal"/>
    <w:uiPriority w:val="59"/>
    <w:rsid w:val="005D7B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 Grobler</cp:lastModifiedBy>
  <cp:revision>2</cp:revision>
  <dcterms:created xsi:type="dcterms:W3CDTF">2024-03-12T19:28:00Z</dcterms:created>
  <dcterms:modified xsi:type="dcterms:W3CDTF">2024-03-12T19:28:00Z</dcterms:modified>
</cp:coreProperties>
</file>